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147185EC" w14:textId="6437A659" w:rsidR="002C15B8" w:rsidRDefault="001970B6" w:rsidP="00DA79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Walentynki to okazja nie tylko do okazania miłości bliskiej osobie, ale też sobie samemu :). Zapraszamy do przejrzenia załączonych</w:t>
      </w:r>
      <w:r w:rsidR="002C15B8" w:rsidRPr="002C15B8">
        <w:rPr>
          <w:rFonts w:cstheme="minorHAnsi"/>
          <w:sz w:val="24"/>
          <w:szCs w:val="24"/>
        </w:rPr>
        <w:t xml:space="preserve"> pomysł</w:t>
      </w:r>
      <w:r>
        <w:rPr>
          <w:rFonts w:cstheme="minorHAnsi"/>
          <w:sz w:val="24"/>
          <w:szCs w:val="24"/>
        </w:rPr>
        <w:t>ów</w:t>
      </w:r>
      <w:r w:rsidR="002C15B8" w:rsidRPr="002C15B8">
        <w:rPr>
          <w:rFonts w:cstheme="minorHAnsi"/>
          <w:sz w:val="24"/>
          <w:szCs w:val="24"/>
        </w:rPr>
        <w:t xml:space="preserve"> na afirmacje</w:t>
      </w:r>
      <w:r>
        <w:rPr>
          <w:rFonts w:cstheme="minorHAnsi"/>
          <w:sz w:val="24"/>
          <w:szCs w:val="24"/>
        </w:rPr>
        <w:t xml:space="preserve"> i</w:t>
      </w:r>
      <w:r w:rsidR="002C15B8" w:rsidRPr="002C15B8">
        <w:rPr>
          <w:rFonts w:cstheme="minorHAnsi"/>
          <w:sz w:val="24"/>
          <w:szCs w:val="24"/>
        </w:rPr>
        <w:t xml:space="preserve"> pob</w:t>
      </w:r>
      <w:r>
        <w:rPr>
          <w:rFonts w:cstheme="minorHAnsi"/>
          <w:sz w:val="24"/>
          <w:szCs w:val="24"/>
        </w:rPr>
        <w:t>rania</w:t>
      </w:r>
      <w:r w:rsidR="002C15B8" w:rsidRPr="002C15B8">
        <w:rPr>
          <w:rFonts w:cstheme="minorHAnsi"/>
          <w:sz w:val="24"/>
          <w:szCs w:val="24"/>
        </w:rPr>
        <w:t xml:space="preserve"> kart</w:t>
      </w:r>
      <w:r>
        <w:rPr>
          <w:rFonts w:cstheme="minorHAnsi"/>
          <w:sz w:val="24"/>
          <w:szCs w:val="24"/>
        </w:rPr>
        <w:t>y</w:t>
      </w:r>
      <w:r w:rsidR="002C15B8" w:rsidRPr="002C15B8">
        <w:rPr>
          <w:rFonts w:cstheme="minorHAnsi"/>
          <w:sz w:val="24"/>
          <w:szCs w:val="24"/>
        </w:rPr>
        <w:t xml:space="preserve"> pracy, która pozwoli Ci m.in. przekuć regularne afirmowanie w jeden z Twoich przyjemniejszych nawyków</w:t>
      </w:r>
      <w:r>
        <w:rPr>
          <w:rFonts w:cstheme="minorHAnsi"/>
          <w:sz w:val="24"/>
          <w:szCs w:val="24"/>
        </w:rPr>
        <w:t xml:space="preserve"> i</w:t>
      </w:r>
      <w:r w:rsidR="002C15B8" w:rsidRPr="002C15B8">
        <w:rPr>
          <w:rFonts w:cstheme="minorHAnsi"/>
          <w:sz w:val="24"/>
          <w:szCs w:val="24"/>
        </w:rPr>
        <w:t xml:space="preserve"> zacząć prowadzić dzienniczek wdzięcznoś</w:t>
      </w:r>
      <w:r w:rsidR="002C15B8">
        <w:rPr>
          <w:rFonts w:cstheme="minorHAnsi"/>
          <w:sz w:val="24"/>
          <w:szCs w:val="24"/>
        </w:rPr>
        <w:t xml:space="preserve">ci. </w:t>
      </w:r>
      <w:r>
        <w:rPr>
          <w:rFonts w:cstheme="minorHAnsi"/>
          <w:sz w:val="24"/>
          <w:szCs w:val="24"/>
        </w:rPr>
        <w:t>Trzymamy kciuki :)</w:t>
      </w:r>
      <w:r w:rsidR="002C15B8">
        <w:rPr>
          <w:rFonts w:cstheme="minorHAnsi"/>
          <w:sz w:val="24"/>
          <w:szCs w:val="24"/>
        </w:rPr>
        <w:t xml:space="preserve"> 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1970B6"/>
    <w:rsid w:val="002C15B8"/>
    <w:rsid w:val="00401DC3"/>
    <w:rsid w:val="0072423B"/>
    <w:rsid w:val="00B96641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2023-08-30T07:57:00Z</dcterms:created>
  <dcterms:modified xsi:type="dcterms:W3CDTF">2024-01-23T09:38:00Z</dcterms:modified>
</cp:coreProperties>
</file>