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2D6AAD" w14:textId="77777777" w:rsidR="00DE3B9B" w:rsidRPr="00DE3B9B" w:rsidRDefault="00DE3B9B" w:rsidP="00DE3B9B">
      <w:pPr>
        <w:jc w:val="both"/>
        <w:rPr>
          <w:rFonts w:ascii="Calibri" w:hAnsi="Calibri" w:cs="Calibri"/>
          <w:sz w:val="26"/>
          <w:szCs w:val="26"/>
        </w:rPr>
      </w:pPr>
      <w:r w:rsidRPr="00DE3B9B">
        <w:rPr>
          <w:rFonts w:ascii="Calibri" w:hAnsi="Calibri" w:cs="Calibri"/>
          <w:sz w:val="26"/>
          <w:szCs w:val="26"/>
        </w:rPr>
        <w:t>Cześć!</w:t>
      </w:r>
    </w:p>
    <w:p w14:paraId="69622FA9" w14:textId="329C1701" w:rsidR="00DE3B9B" w:rsidRPr="00DE3B9B" w:rsidRDefault="00DE3B9B" w:rsidP="00DE3B9B">
      <w:pPr>
        <w:jc w:val="both"/>
        <w:rPr>
          <w:rFonts w:ascii="Calibri" w:hAnsi="Calibri" w:cs="Calibri"/>
          <w:sz w:val="26"/>
          <w:szCs w:val="26"/>
        </w:rPr>
      </w:pPr>
      <w:r w:rsidRPr="00DE3B9B">
        <w:rPr>
          <w:rFonts w:ascii="Calibri" w:hAnsi="Calibri" w:cs="Calibri"/>
          <w:sz w:val="26"/>
          <w:szCs w:val="26"/>
        </w:rPr>
        <w:t xml:space="preserve">Lato to dobry moment, żeby odpocząć… ale nie rezygnować całkowicie z ruchu. Niezależnie od tego, czy planujesz urlop nad morzem, city break, weekendowy wyjazd czy pracę w delegacji </w:t>
      </w:r>
      <w:r>
        <w:rPr>
          <w:rFonts w:ascii="Calibri" w:hAnsi="Calibri" w:cs="Calibri"/>
          <w:sz w:val="26"/>
          <w:szCs w:val="26"/>
        </w:rPr>
        <w:t>-</w:t>
      </w:r>
      <w:r w:rsidRPr="00DE3B9B">
        <w:rPr>
          <w:rFonts w:ascii="Calibri" w:hAnsi="Calibri" w:cs="Calibri"/>
          <w:sz w:val="26"/>
          <w:szCs w:val="26"/>
        </w:rPr>
        <w:t xml:space="preserve"> Twoja karta FitProfit lub FitSport może towarzyszyć Ci także poza codzienną rutyną.</w:t>
      </w:r>
    </w:p>
    <w:p w14:paraId="76CB44CD" w14:textId="5072D1DE" w:rsidR="00DE3B9B" w:rsidRPr="00DE3B9B" w:rsidRDefault="00DE3B9B" w:rsidP="00DE3B9B">
      <w:pPr>
        <w:jc w:val="both"/>
        <w:rPr>
          <w:rFonts w:ascii="Calibri" w:hAnsi="Calibri" w:cs="Calibri"/>
          <w:sz w:val="26"/>
          <w:szCs w:val="26"/>
        </w:rPr>
      </w:pPr>
      <w:r w:rsidRPr="00DE3B9B">
        <w:rPr>
          <w:rFonts w:ascii="Calibri" w:hAnsi="Calibri" w:cs="Calibri"/>
          <w:sz w:val="26"/>
          <w:szCs w:val="26"/>
        </w:rPr>
        <w:t>Przygotowaliśmy interaktyw</w:t>
      </w:r>
      <w:r>
        <w:rPr>
          <w:rFonts w:ascii="Calibri" w:hAnsi="Calibri" w:cs="Calibri"/>
          <w:sz w:val="26"/>
          <w:szCs w:val="26"/>
        </w:rPr>
        <w:t xml:space="preserve">ny </w:t>
      </w:r>
      <w:r w:rsidRPr="00DE3B9B">
        <w:rPr>
          <w:rFonts w:ascii="Calibri" w:hAnsi="Calibri" w:cs="Calibri"/>
          <w:sz w:val="26"/>
          <w:szCs w:val="26"/>
        </w:rPr>
        <w:t>przewodnik sportowo-rekreacyjny VanityStyle</w:t>
      </w:r>
      <w:r>
        <w:rPr>
          <w:rFonts w:ascii="Calibri" w:hAnsi="Calibri" w:cs="Calibri"/>
          <w:sz w:val="26"/>
          <w:szCs w:val="26"/>
        </w:rPr>
        <w:t xml:space="preserve"> w formie mapki</w:t>
      </w:r>
      <w:r w:rsidRPr="00DE3B9B">
        <w:rPr>
          <w:rFonts w:ascii="Calibri" w:hAnsi="Calibri" w:cs="Calibri"/>
          <w:sz w:val="26"/>
          <w:szCs w:val="26"/>
        </w:rPr>
        <w:t>, dzięki któremu łatwo znajdziesz obiekty akceptujące kartę w całej Polsce. Siłownia, basen, joga, taniec, a może wspinaczka? Wybierz aktywność dopasowaną do swojego sposobu wypoczynku i korzystaj z lata po swojemu.</w:t>
      </w:r>
    </w:p>
    <w:p w14:paraId="6F1B75F7" w14:textId="77777777" w:rsidR="00DE3B9B" w:rsidRPr="00DE3B9B" w:rsidRDefault="00DE3B9B" w:rsidP="00DE3B9B">
      <w:pPr>
        <w:jc w:val="both"/>
        <w:rPr>
          <w:rFonts w:ascii="Calibri" w:hAnsi="Calibri" w:cs="Calibri"/>
          <w:sz w:val="26"/>
          <w:szCs w:val="26"/>
        </w:rPr>
      </w:pPr>
      <w:r w:rsidRPr="00DE3B9B">
        <w:rPr>
          <w:rFonts w:ascii="Calibri" w:hAnsi="Calibri" w:cs="Calibri"/>
          <w:sz w:val="26"/>
          <w:szCs w:val="26"/>
        </w:rPr>
        <w:t>Sprawdź załączony komunikat i zaplanuj aktywne lato z FitProfit/FitSport!</w:t>
      </w:r>
    </w:p>
    <w:p w14:paraId="0B896A90" w14:textId="77777777" w:rsidR="00DE3B9B" w:rsidRPr="00DE3B9B" w:rsidRDefault="00DE3B9B" w:rsidP="00DE3B9B">
      <w:pPr>
        <w:jc w:val="both"/>
        <w:rPr>
          <w:rFonts w:ascii="Calibri" w:hAnsi="Calibri" w:cs="Calibri"/>
          <w:sz w:val="26"/>
          <w:szCs w:val="26"/>
        </w:rPr>
      </w:pPr>
      <w:r w:rsidRPr="00DE3B9B">
        <w:rPr>
          <w:rFonts w:ascii="Calibri" w:hAnsi="Calibri" w:cs="Calibri"/>
          <w:sz w:val="26"/>
          <w:szCs w:val="26"/>
        </w:rPr>
        <w:t>Pozdrawiamy,</w:t>
      </w:r>
      <w:r w:rsidRPr="00DE3B9B">
        <w:rPr>
          <w:rFonts w:ascii="Calibri" w:hAnsi="Calibri" w:cs="Calibri"/>
          <w:sz w:val="26"/>
          <w:szCs w:val="26"/>
        </w:rPr>
        <w:br/>
        <w:t>Dział HR</w:t>
      </w:r>
    </w:p>
    <w:p w14:paraId="559742DF" w14:textId="2B6C98C4" w:rsidR="00F65968" w:rsidRPr="00DE3B9B" w:rsidRDefault="00F65968" w:rsidP="00DE3B9B"/>
    <w:sectPr w:rsidR="00F65968" w:rsidRPr="00DE3B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968"/>
    <w:rsid w:val="000C5046"/>
    <w:rsid w:val="00205DFA"/>
    <w:rsid w:val="00336345"/>
    <w:rsid w:val="00366214"/>
    <w:rsid w:val="00584744"/>
    <w:rsid w:val="007C7352"/>
    <w:rsid w:val="0084534F"/>
    <w:rsid w:val="00981952"/>
    <w:rsid w:val="00DD7DC7"/>
    <w:rsid w:val="00DE3B9B"/>
    <w:rsid w:val="00EA7036"/>
    <w:rsid w:val="00F3718D"/>
    <w:rsid w:val="00F65968"/>
    <w:rsid w:val="00FD4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DF61F"/>
  <w15:chartTrackingRefBased/>
  <w15:docId w15:val="{64739740-0476-4650-8985-D3AE306D1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659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659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659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659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659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659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659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659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659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659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659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659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6596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6596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6596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6596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6596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6596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659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659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659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659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659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6596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6596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6596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659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6596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6596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96</Words>
  <Characters>578</Characters>
  <Application>Microsoft Office Word</Application>
  <DocSecurity>0</DocSecurity>
  <Lines>4</Lines>
  <Paragraphs>1</Paragraphs>
  <ScaleCrop>false</ScaleCrop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Tomalska</dc:creator>
  <cp:keywords/>
  <dc:description/>
  <cp:lastModifiedBy>Amanda Tomalska</cp:lastModifiedBy>
  <cp:revision>7</cp:revision>
  <dcterms:created xsi:type="dcterms:W3CDTF">2025-02-24T15:35:00Z</dcterms:created>
  <dcterms:modified xsi:type="dcterms:W3CDTF">2026-05-08T14:45:00Z</dcterms:modified>
</cp:coreProperties>
</file>