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73C7" w14:textId="77777777" w:rsidR="00F65968" w:rsidRPr="00DD7DC7" w:rsidRDefault="00F65968" w:rsidP="00F65968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Cześć!</w:t>
      </w:r>
    </w:p>
    <w:p w14:paraId="4FE88212" w14:textId="2DD5BEF5" w:rsidR="00FD4D1B" w:rsidRPr="00FD4D1B" w:rsidRDefault="00FD4D1B" w:rsidP="00FD4D1B">
      <w:pPr>
        <w:jc w:val="both"/>
        <w:rPr>
          <w:rFonts w:ascii="Calibri" w:hAnsi="Calibri" w:cs="Calibri"/>
          <w:sz w:val="26"/>
          <w:szCs w:val="26"/>
        </w:rPr>
      </w:pPr>
      <w:r w:rsidRPr="00FD4D1B">
        <w:rPr>
          <w:rFonts w:ascii="Calibri" w:hAnsi="Calibri" w:cs="Calibri"/>
          <w:sz w:val="26"/>
          <w:szCs w:val="26"/>
        </w:rPr>
        <w:t>Wakacje bez ruchu? Nie tym razem!</w:t>
      </w:r>
    </w:p>
    <w:p w14:paraId="25D2DD88" w14:textId="77777777" w:rsidR="00FD4D1B" w:rsidRPr="00FD4D1B" w:rsidRDefault="00FD4D1B" w:rsidP="00FD4D1B">
      <w:pPr>
        <w:jc w:val="both"/>
        <w:rPr>
          <w:rFonts w:ascii="Calibri" w:hAnsi="Calibri" w:cs="Calibri"/>
          <w:sz w:val="26"/>
          <w:szCs w:val="26"/>
        </w:rPr>
      </w:pPr>
      <w:r w:rsidRPr="00FD4D1B">
        <w:rPr>
          <w:rFonts w:ascii="Calibri" w:hAnsi="Calibri" w:cs="Calibri"/>
          <w:sz w:val="26"/>
          <w:szCs w:val="26"/>
        </w:rPr>
        <w:t>Urlop, delegacja czy weekend za miastem – gdziekolwiek jesteś, Twoja karta FitProfit lub FitSport działa razem z Tobą.</w:t>
      </w:r>
    </w:p>
    <w:p w14:paraId="2724BC40" w14:textId="751C637B" w:rsidR="00FD4D1B" w:rsidRPr="00FD4D1B" w:rsidRDefault="00FD4D1B" w:rsidP="00FD4D1B">
      <w:pPr>
        <w:jc w:val="both"/>
        <w:rPr>
          <w:rFonts w:ascii="Calibri" w:hAnsi="Calibri" w:cs="Calibri"/>
          <w:sz w:val="26"/>
          <w:szCs w:val="26"/>
        </w:rPr>
      </w:pPr>
      <w:r w:rsidRPr="00FD4D1B">
        <w:rPr>
          <w:rFonts w:ascii="Calibri" w:hAnsi="Calibri" w:cs="Calibri"/>
          <w:sz w:val="26"/>
          <w:szCs w:val="26"/>
        </w:rPr>
        <w:t>Sprawdź, jak łatwo zaplanować aktywny wypoczynek z interaktywn</w:t>
      </w:r>
      <w:r>
        <w:rPr>
          <w:rFonts w:ascii="Calibri" w:hAnsi="Calibri" w:cs="Calibri"/>
          <w:sz w:val="26"/>
          <w:szCs w:val="26"/>
        </w:rPr>
        <w:t>ą mapką</w:t>
      </w:r>
      <w:r w:rsidRPr="00FD4D1B">
        <w:rPr>
          <w:rFonts w:ascii="Calibri" w:hAnsi="Calibri" w:cs="Calibri"/>
          <w:sz w:val="26"/>
          <w:szCs w:val="26"/>
        </w:rPr>
        <w:t xml:space="preserve"> przewodnik</w:t>
      </w:r>
      <w:r>
        <w:rPr>
          <w:rFonts w:ascii="Calibri" w:hAnsi="Calibri" w:cs="Calibri"/>
          <w:sz w:val="26"/>
          <w:szCs w:val="26"/>
        </w:rPr>
        <w:t>a</w:t>
      </w:r>
      <w:r w:rsidRPr="00FD4D1B">
        <w:rPr>
          <w:rFonts w:ascii="Calibri" w:hAnsi="Calibri" w:cs="Calibri"/>
          <w:sz w:val="26"/>
          <w:szCs w:val="26"/>
        </w:rPr>
        <w:t xml:space="preserve"> sportow</w:t>
      </w:r>
      <w:r>
        <w:rPr>
          <w:rFonts w:ascii="Calibri" w:hAnsi="Calibri" w:cs="Calibri"/>
          <w:sz w:val="26"/>
          <w:szCs w:val="26"/>
        </w:rPr>
        <w:t>o-rekreacyjnego od VanityStyle</w:t>
      </w:r>
      <w:r w:rsidRPr="00FD4D1B">
        <w:rPr>
          <w:rFonts w:ascii="Calibri" w:hAnsi="Calibri" w:cs="Calibri"/>
          <w:sz w:val="26"/>
          <w:szCs w:val="26"/>
        </w:rPr>
        <w:t xml:space="preserve">. Znajdziesz w nim </w:t>
      </w:r>
      <w:r>
        <w:rPr>
          <w:rFonts w:ascii="Calibri" w:hAnsi="Calibri" w:cs="Calibri"/>
          <w:sz w:val="26"/>
          <w:szCs w:val="26"/>
        </w:rPr>
        <w:t>najlepsze, polecane</w:t>
      </w:r>
      <w:r w:rsidRPr="00FD4D1B">
        <w:rPr>
          <w:rFonts w:ascii="Calibri" w:hAnsi="Calibri" w:cs="Calibri"/>
          <w:sz w:val="26"/>
          <w:szCs w:val="26"/>
        </w:rPr>
        <w:t xml:space="preserve"> obiekty w całej Polsce, które akceptują Twoją kartę – od siłowni i basenów, po jogę, taniec i wspinaczkę.</w:t>
      </w:r>
    </w:p>
    <w:p w14:paraId="63FD3FE8" w14:textId="42529873" w:rsidR="00FD4D1B" w:rsidRPr="00FD4D1B" w:rsidRDefault="00FD4D1B" w:rsidP="00FD4D1B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Sprawdź</w:t>
      </w:r>
      <w:r w:rsidRPr="00FD4D1B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>załączony komunikat</w:t>
      </w:r>
      <w:r w:rsidRPr="00FD4D1B">
        <w:rPr>
          <w:rFonts w:ascii="Calibri" w:hAnsi="Calibri" w:cs="Calibri"/>
          <w:sz w:val="26"/>
          <w:szCs w:val="26"/>
        </w:rPr>
        <w:t xml:space="preserve"> i ruszaj po wakacyjną energię!</w:t>
      </w:r>
    </w:p>
    <w:p w14:paraId="559742DF" w14:textId="25840951" w:rsidR="00F65968" w:rsidRPr="00DD7DC7" w:rsidRDefault="00F65968" w:rsidP="00FD4D1B">
      <w:pPr>
        <w:jc w:val="both"/>
        <w:rPr>
          <w:rFonts w:ascii="Calibri" w:hAnsi="Calibri" w:cs="Calibri"/>
          <w:sz w:val="26"/>
          <w:szCs w:val="26"/>
        </w:rPr>
      </w:pPr>
      <w:r w:rsidRPr="00DD7DC7">
        <w:rPr>
          <w:rFonts w:ascii="Calibri" w:hAnsi="Calibri" w:cs="Calibri"/>
          <w:sz w:val="26"/>
          <w:szCs w:val="26"/>
        </w:rPr>
        <w:t>Pozdrawiamy,</w:t>
      </w:r>
      <w:r w:rsidRPr="00DD7DC7">
        <w:rPr>
          <w:rFonts w:ascii="Calibri" w:hAnsi="Calibri" w:cs="Calibri"/>
          <w:sz w:val="26"/>
          <w:szCs w:val="26"/>
        </w:rPr>
        <w:br/>
        <w:t>Dział HR</w:t>
      </w:r>
    </w:p>
    <w:sectPr w:rsidR="00F65968" w:rsidRPr="00DD7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68"/>
    <w:rsid w:val="000C5046"/>
    <w:rsid w:val="00205DFA"/>
    <w:rsid w:val="00336345"/>
    <w:rsid w:val="00366214"/>
    <w:rsid w:val="00584744"/>
    <w:rsid w:val="0084534F"/>
    <w:rsid w:val="00981952"/>
    <w:rsid w:val="00DD7DC7"/>
    <w:rsid w:val="00EA7036"/>
    <w:rsid w:val="00F3718D"/>
    <w:rsid w:val="00F65968"/>
    <w:rsid w:val="00F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F61F"/>
  <w15:chartTrackingRefBased/>
  <w15:docId w15:val="{64739740-0476-4650-8985-D3AE306D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5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5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5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5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5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5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5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5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5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5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5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59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59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59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59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59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59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5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5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5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5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5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59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59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59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5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59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5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6</cp:revision>
  <dcterms:created xsi:type="dcterms:W3CDTF">2025-02-24T15:35:00Z</dcterms:created>
  <dcterms:modified xsi:type="dcterms:W3CDTF">2025-04-16T19:21:00Z</dcterms:modified>
</cp:coreProperties>
</file>