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D73C7" w14:textId="77777777" w:rsidR="00F65968" w:rsidRPr="00DD7DC7" w:rsidRDefault="00F65968" w:rsidP="00F65968">
      <w:pPr>
        <w:jc w:val="both"/>
        <w:rPr>
          <w:rFonts w:ascii="Calibri" w:hAnsi="Calibri" w:cs="Calibri"/>
          <w:sz w:val="26"/>
          <w:szCs w:val="26"/>
        </w:rPr>
      </w:pPr>
      <w:r w:rsidRPr="00DD7DC7">
        <w:rPr>
          <w:rFonts w:ascii="Calibri" w:hAnsi="Calibri" w:cs="Calibri"/>
          <w:sz w:val="26"/>
          <w:szCs w:val="26"/>
        </w:rPr>
        <w:t>Cześć!</w:t>
      </w:r>
    </w:p>
    <w:p w14:paraId="591F291F" w14:textId="04620DBB" w:rsidR="00D6327B" w:rsidRPr="00D6327B" w:rsidRDefault="00D6327B" w:rsidP="00D6327B">
      <w:pPr>
        <w:jc w:val="both"/>
        <w:rPr>
          <w:rFonts w:ascii="Calibri" w:hAnsi="Calibri" w:cs="Calibri"/>
          <w:sz w:val="26"/>
          <w:szCs w:val="26"/>
        </w:rPr>
      </w:pPr>
      <w:r w:rsidRPr="00D6327B">
        <w:rPr>
          <w:rFonts w:ascii="Calibri" w:hAnsi="Calibri" w:cs="Calibri"/>
          <w:sz w:val="26"/>
          <w:szCs w:val="26"/>
        </w:rPr>
        <w:t>Wakacyjny luz jeszcze w głowie, a skrzynka już pełna zadań?</w:t>
      </w:r>
      <w:r>
        <w:rPr>
          <w:rFonts w:ascii="Calibri" w:hAnsi="Calibri" w:cs="Calibri"/>
          <w:sz w:val="26"/>
          <w:szCs w:val="26"/>
        </w:rPr>
        <w:t xml:space="preserve"> Znamy to </w:t>
      </w:r>
      <w:r w:rsidRPr="00D6327B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Calibri" w:hAnsi="Calibri" w:cs="Calibri"/>
          <w:sz w:val="26"/>
          <w:szCs w:val="26"/>
        </w:rPr>
        <w:t>.</w:t>
      </w:r>
      <w:r w:rsidRPr="00D6327B">
        <w:rPr>
          <w:rFonts w:ascii="Calibri" w:hAnsi="Calibri" w:cs="Calibri"/>
          <w:sz w:val="26"/>
          <w:szCs w:val="26"/>
        </w:rPr>
        <w:t xml:space="preserve"> Bez paniki – mamy dla Ciebie kilka sprawdzonych sposobów, jak wrócić do pracy bez stresu</w:t>
      </w:r>
      <w:r>
        <w:rPr>
          <w:rFonts w:ascii="Calibri" w:hAnsi="Calibri" w:cs="Calibri"/>
          <w:sz w:val="26"/>
          <w:szCs w:val="26"/>
        </w:rPr>
        <w:t>.</w:t>
      </w:r>
    </w:p>
    <w:p w14:paraId="1B795F9C" w14:textId="4C126941" w:rsidR="00D6327B" w:rsidRPr="00D6327B" w:rsidRDefault="00D6327B" w:rsidP="00D6327B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W artykule, który znajdziecie w załączniku,</w:t>
      </w:r>
      <w:r w:rsidRPr="00D6327B">
        <w:rPr>
          <w:rFonts w:ascii="Calibri" w:hAnsi="Calibri" w:cs="Calibri"/>
          <w:sz w:val="26"/>
          <w:szCs w:val="26"/>
        </w:rPr>
        <w:t xml:space="preserve"> podpowiadamy m.in.</w:t>
      </w:r>
      <w:r>
        <w:rPr>
          <w:rFonts w:ascii="Calibri" w:hAnsi="Calibri" w:cs="Calibri"/>
          <w:sz w:val="26"/>
          <w:szCs w:val="26"/>
        </w:rPr>
        <w:t xml:space="preserve">, </w:t>
      </w:r>
      <w:r w:rsidRPr="00D6327B">
        <w:rPr>
          <w:rFonts w:ascii="Calibri" w:hAnsi="Calibri" w:cs="Calibri"/>
          <w:sz w:val="26"/>
          <w:szCs w:val="26"/>
        </w:rPr>
        <w:t>jak spokojnie przestawić się z trybu „wakacje” na tryb „działam”</w:t>
      </w:r>
      <w:r>
        <w:rPr>
          <w:rFonts w:ascii="Calibri" w:hAnsi="Calibri" w:cs="Calibri"/>
          <w:sz w:val="26"/>
          <w:szCs w:val="26"/>
        </w:rPr>
        <w:t xml:space="preserve">; </w:t>
      </w:r>
      <w:r w:rsidRPr="00D6327B">
        <w:rPr>
          <w:rFonts w:ascii="Calibri" w:hAnsi="Calibri" w:cs="Calibri"/>
          <w:sz w:val="26"/>
          <w:szCs w:val="26"/>
        </w:rPr>
        <w:t>jak uporządkować zadania i odzyskać kontrolę nad planem dnia</w:t>
      </w:r>
      <w:r>
        <w:rPr>
          <w:rFonts w:ascii="Calibri" w:hAnsi="Calibri" w:cs="Calibri"/>
          <w:sz w:val="26"/>
          <w:szCs w:val="26"/>
        </w:rPr>
        <w:t xml:space="preserve">; </w:t>
      </w:r>
      <w:r w:rsidRPr="00D6327B">
        <w:rPr>
          <w:rFonts w:ascii="Calibri" w:hAnsi="Calibri" w:cs="Calibri"/>
          <w:sz w:val="26"/>
          <w:szCs w:val="26"/>
        </w:rPr>
        <w:t>dlaczego sport i regeneracja po pracy to nie luksus, tylko must-have</w:t>
      </w:r>
      <w:r>
        <w:rPr>
          <w:rFonts w:ascii="Calibri" w:hAnsi="Calibri" w:cs="Calibri"/>
          <w:sz w:val="26"/>
          <w:szCs w:val="26"/>
        </w:rPr>
        <w:t>; a także, jak osiągnąć zdrowy balans między pracą a życiem prywatnym.</w:t>
      </w:r>
    </w:p>
    <w:p w14:paraId="7EA78281" w14:textId="2B4A5FD5" w:rsidR="001C259A" w:rsidRPr="001C259A" w:rsidRDefault="001C259A" w:rsidP="001C259A">
      <w:pPr>
        <w:jc w:val="both"/>
        <w:rPr>
          <w:rFonts w:ascii="Calibri" w:hAnsi="Calibri" w:cs="Calibri"/>
          <w:sz w:val="26"/>
          <w:szCs w:val="26"/>
        </w:rPr>
      </w:pPr>
      <w:r w:rsidRPr="001C259A">
        <w:rPr>
          <w:rFonts w:ascii="Calibri" w:hAnsi="Calibri" w:cs="Calibri"/>
          <w:sz w:val="26"/>
          <w:szCs w:val="26"/>
        </w:rPr>
        <w:t>Z</w:t>
      </w:r>
      <w:r w:rsidR="00D6327B">
        <w:rPr>
          <w:rFonts w:ascii="Calibri" w:hAnsi="Calibri" w:cs="Calibri"/>
          <w:sz w:val="26"/>
          <w:szCs w:val="26"/>
        </w:rPr>
        <w:t xml:space="preserve">obacz, jak wrócić do pracy na spokojnie </w:t>
      </w:r>
      <w:r w:rsidR="00D6327B" w:rsidRPr="00D6327B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59742DF" w14:textId="15976824" w:rsidR="00F65968" w:rsidRPr="00DD7DC7" w:rsidRDefault="00F65968" w:rsidP="00981952">
      <w:pPr>
        <w:jc w:val="both"/>
        <w:rPr>
          <w:rFonts w:ascii="Calibri" w:hAnsi="Calibri" w:cs="Calibri"/>
          <w:sz w:val="26"/>
          <w:szCs w:val="26"/>
        </w:rPr>
      </w:pPr>
      <w:r w:rsidRPr="00DD7DC7">
        <w:rPr>
          <w:rFonts w:ascii="Calibri" w:hAnsi="Calibri" w:cs="Calibri"/>
          <w:sz w:val="26"/>
          <w:szCs w:val="26"/>
        </w:rPr>
        <w:t>Pozdrawiamy,</w:t>
      </w:r>
      <w:r w:rsidRPr="00DD7DC7">
        <w:rPr>
          <w:rFonts w:ascii="Calibri" w:hAnsi="Calibri" w:cs="Calibri"/>
          <w:sz w:val="26"/>
          <w:szCs w:val="26"/>
        </w:rPr>
        <w:br/>
        <w:t>Dział HR</w:t>
      </w:r>
    </w:p>
    <w:sectPr w:rsidR="00F65968" w:rsidRPr="00DD7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D3E1F"/>
    <w:multiLevelType w:val="hybridMultilevel"/>
    <w:tmpl w:val="B478C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271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68"/>
    <w:rsid w:val="000C5046"/>
    <w:rsid w:val="001C259A"/>
    <w:rsid w:val="00200573"/>
    <w:rsid w:val="00205DFA"/>
    <w:rsid w:val="00336345"/>
    <w:rsid w:val="00366214"/>
    <w:rsid w:val="00584744"/>
    <w:rsid w:val="006E43B7"/>
    <w:rsid w:val="0084534F"/>
    <w:rsid w:val="00981952"/>
    <w:rsid w:val="00D473D2"/>
    <w:rsid w:val="00D6327B"/>
    <w:rsid w:val="00DD7DC7"/>
    <w:rsid w:val="00DE737E"/>
    <w:rsid w:val="00E653DB"/>
    <w:rsid w:val="00F3718D"/>
    <w:rsid w:val="00F6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F61F"/>
  <w15:chartTrackingRefBased/>
  <w15:docId w15:val="{64739740-0476-4650-8985-D3AE306D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5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5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59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5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59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59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59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59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59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5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5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59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59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59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59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59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59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59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5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5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5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5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5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59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59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59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5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59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59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1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8</cp:revision>
  <dcterms:created xsi:type="dcterms:W3CDTF">2025-02-24T15:35:00Z</dcterms:created>
  <dcterms:modified xsi:type="dcterms:W3CDTF">2025-05-23T13:16:00Z</dcterms:modified>
</cp:coreProperties>
</file>