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4387E0" w14:textId="77777777" w:rsidR="0012538B" w:rsidRPr="00116D9B" w:rsidRDefault="0012538B" w:rsidP="0012538B">
      <w:pPr>
        <w:rPr>
          <w:rFonts w:cstheme="minorHAnsi"/>
          <w:sz w:val="24"/>
          <w:szCs w:val="24"/>
        </w:rPr>
      </w:pPr>
      <w:r w:rsidRPr="00116D9B">
        <w:rPr>
          <w:rFonts w:cstheme="minorHAnsi"/>
          <w:sz w:val="24"/>
          <w:szCs w:val="24"/>
        </w:rPr>
        <w:t>Cześć</w:t>
      </w:r>
      <w:r>
        <w:rPr>
          <w:rFonts w:cstheme="minorHAnsi"/>
          <w:sz w:val="24"/>
          <w:szCs w:val="24"/>
        </w:rPr>
        <w:t>,</w:t>
      </w:r>
      <w:r>
        <w:rPr>
          <w:rFonts w:cstheme="minorHAnsi"/>
          <w:sz w:val="24"/>
          <w:szCs w:val="24"/>
        </w:rPr>
        <w:br/>
      </w:r>
    </w:p>
    <w:p w14:paraId="187FF770" w14:textId="77777777" w:rsidR="00C4226C" w:rsidRDefault="00E741D2" w:rsidP="0012538B">
      <w:pPr>
        <w:rPr>
          <w:rFonts w:cstheme="minorHAnsi"/>
          <w:sz w:val="24"/>
          <w:szCs w:val="24"/>
        </w:rPr>
      </w:pPr>
      <w:r>
        <w:rPr>
          <w:rFonts w:cstheme="minorHAnsi"/>
          <w:sz w:val="24"/>
          <w:szCs w:val="24"/>
        </w:rPr>
        <w:t>Z okazji Światowego Dnia Języków</w:t>
      </w:r>
      <w:r w:rsidR="00C4226C">
        <w:rPr>
          <w:rFonts w:cstheme="minorHAnsi"/>
          <w:sz w:val="24"/>
          <w:szCs w:val="24"/>
        </w:rPr>
        <w:t xml:space="preserve"> przygotowaliśmy dla Was podręczną infografikę z pięcioma skutecznymi sposobami na naukę języków obcych.</w:t>
      </w:r>
    </w:p>
    <w:p w14:paraId="3BA5F46E" w14:textId="59C7368F" w:rsidR="0012538B" w:rsidRPr="00116D9B" w:rsidRDefault="00C4226C" w:rsidP="00C4226C">
      <w:pPr>
        <w:jc w:val="both"/>
        <w:rPr>
          <w:rFonts w:cstheme="minorHAnsi"/>
          <w:sz w:val="24"/>
          <w:szCs w:val="24"/>
        </w:rPr>
      </w:pPr>
      <w:r>
        <w:rPr>
          <w:rFonts w:cstheme="minorHAnsi"/>
          <w:sz w:val="24"/>
          <w:szCs w:val="24"/>
        </w:rPr>
        <w:t>Nawet w dorosłym wieku w</w:t>
      </w:r>
      <w:r w:rsidRPr="00C4226C">
        <w:rPr>
          <w:rFonts w:cstheme="minorHAnsi"/>
          <w:sz w:val="24"/>
          <w:szCs w:val="24"/>
        </w:rPr>
        <w:t xml:space="preserve">arto </w:t>
      </w:r>
      <w:r>
        <w:rPr>
          <w:rFonts w:cstheme="minorHAnsi"/>
          <w:sz w:val="24"/>
          <w:szCs w:val="24"/>
        </w:rPr>
        <w:t xml:space="preserve">się nich </w:t>
      </w:r>
      <w:r w:rsidRPr="00C4226C">
        <w:rPr>
          <w:rFonts w:cstheme="minorHAnsi"/>
          <w:sz w:val="24"/>
          <w:szCs w:val="24"/>
        </w:rPr>
        <w:t>uczyć</w:t>
      </w:r>
      <w:r>
        <w:rPr>
          <w:rFonts w:cstheme="minorHAnsi"/>
          <w:sz w:val="24"/>
          <w:szCs w:val="24"/>
        </w:rPr>
        <w:t>: jako hobby, sposobu na zdobycie nowych kwalifikacji zawodowych czy po prostu jako przygotowanie do wyjazdu za granicę. Znajomość np. angielskiego jest nieodzowna podczas urlopu poza Polską, gdyż dzięki niemu możemy swobodnie się poruszać i komunikować. Znajomość angielskiego pozwala nam też zdobyć dostęp do nowych pokładów wiedzy w postaci obcojęzycznych artykułów i kursów, które pomogą we wspinaniu się po szczeblach kariery zawodowej.</w:t>
      </w:r>
    </w:p>
    <w:p w14:paraId="42DAF663" w14:textId="19C45D69" w:rsidR="00C4226C" w:rsidRDefault="00C4226C" w:rsidP="00AF4A76">
      <w:pPr>
        <w:jc w:val="both"/>
        <w:rPr>
          <w:rFonts w:cstheme="minorHAnsi"/>
          <w:sz w:val="24"/>
          <w:szCs w:val="24"/>
        </w:rPr>
      </w:pPr>
      <w:r>
        <w:rPr>
          <w:rFonts w:cstheme="minorHAnsi"/>
          <w:sz w:val="24"/>
          <w:szCs w:val="24"/>
        </w:rPr>
        <w:t>Dlatego też, nie zwlekając, zapraszamy do pobrania infografiki i życzymy powodzenia w nauce!</w:t>
      </w:r>
    </w:p>
    <w:p w14:paraId="4624A246" w14:textId="77777777" w:rsidR="00C4226C" w:rsidRPr="00116D9B" w:rsidRDefault="00C4226C" w:rsidP="0012538B">
      <w:pPr>
        <w:rPr>
          <w:rFonts w:cstheme="minorHAnsi"/>
          <w:sz w:val="24"/>
          <w:szCs w:val="24"/>
        </w:rPr>
      </w:pPr>
    </w:p>
    <w:p w14:paraId="340D743A" w14:textId="77777777" w:rsidR="0012538B" w:rsidRPr="002A3F68" w:rsidRDefault="0012538B" w:rsidP="0012538B">
      <w:pPr>
        <w:rPr>
          <w:rFonts w:cstheme="minorHAnsi"/>
          <w:sz w:val="24"/>
          <w:szCs w:val="24"/>
          <w:highlight w:val="green"/>
        </w:rPr>
      </w:pPr>
      <w:r w:rsidRPr="00116D9B">
        <w:rPr>
          <w:rFonts w:cstheme="minorHAnsi"/>
          <w:sz w:val="24"/>
          <w:szCs w:val="24"/>
        </w:rPr>
        <w:t>Pozdrawiamy,</w:t>
      </w:r>
      <w:r>
        <w:rPr>
          <w:rFonts w:cstheme="minorHAnsi"/>
          <w:sz w:val="24"/>
          <w:szCs w:val="24"/>
        </w:rPr>
        <w:br/>
        <w:t>Dział HR</w:t>
      </w:r>
    </w:p>
    <w:p w14:paraId="3F85A490" w14:textId="6C231758" w:rsidR="00401DC3" w:rsidRDefault="00401DC3"/>
    <w:sectPr w:rsidR="00401DC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7A0E"/>
    <w:rsid w:val="00067A0E"/>
    <w:rsid w:val="0012538B"/>
    <w:rsid w:val="00401DC3"/>
    <w:rsid w:val="0072423B"/>
    <w:rsid w:val="00AF4A76"/>
    <w:rsid w:val="00C4226C"/>
    <w:rsid w:val="00E741D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3710C"/>
  <w15:chartTrackingRefBased/>
  <w15:docId w15:val="{0BA08F04-9BA8-4A4F-99EC-C3BEAE97EB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38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515823">
      <w:bodyDiv w:val="1"/>
      <w:marLeft w:val="0"/>
      <w:marRight w:val="0"/>
      <w:marTop w:val="0"/>
      <w:marBottom w:val="0"/>
      <w:divBdr>
        <w:top w:val="none" w:sz="0" w:space="0" w:color="auto"/>
        <w:left w:val="none" w:sz="0" w:space="0" w:color="auto"/>
        <w:bottom w:val="none" w:sz="0" w:space="0" w:color="auto"/>
        <w:right w:val="none" w:sz="0" w:space="0" w:color="auto"/>
      </w:divBdr>
      <w:divsChild>
        <w:div w:id="58790433">
          <w:marLeft w:val="0"/>
          <w:marRight w:val="0"/>
          <w:marTop w:val="0"/>
          <w:marBottom w:val="0"/>
          <w:divBdr>
            <w:top w:val="none" w:sz="0" w:space="0" w:color="auto"/>
            <w:left w:val="none" w:sz="0" w:space="0" w:color="auto"/>
            <w:bottom w:val="none" w:sz="0" w:space="0" w:color="auto"/>
            <w:right w:val="none" w:sz="0" w:space="0" w:color="auto"/>
          </w:divBdr>
          <w:divsChild>
            <w:div w:id="200092698">
              <w:marLeft w:val="0"/>
              <w:marRight w:val="0"/>
              <w:marTop w:val="0"/>
              <w:marBottom w:val="0"/>
              <w:divBdr>
                <w:top w:val="none" w:sz="0" w:space="0" w:color="auto"/>
                <w:left w:val="none" w:sz="0" w:space="0" w:color="auto"/>
                <w:bottom w:val="none" w:sz="0" w:space="0" w:color="auto"/>
                <w:right w:val="none" w:sz="0" w:space="0" w:color="auto"/>
              </w:divBdr>
              <w:divsChild>
                <w:div w:id="56938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106</Words>
  <Characters>641</Characters>
  <Application>Microsoft Office Word</Application>
  <DocSecurity>0</DocSecurity>
  <Lines>5</Lines>
  <Paragraphs>1</Paragraphs>
  <ScaleCrop>false</ScaleCrop>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Tomalska</dc:creator>
  <cp:keywords/>
  <dc:description/>
  <cp:lastModifiedBy>Amanda Tomalska</cp:lastModifiedBy>
  <cp:revision>5</cp:revision>
  <dcterms:created xsi:type="dcterms:W3CDTF">2023-07-10T13:43:00Z</dcterms:created>
  <dcterms:modified xsi:type="dcterms:W3CDTF">2023-07-12T14:30:00Z</dcterms:modified>
</cp:coreProperties>
</file>